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2D" w:rsidRPr="00DA3D2D" w:rsidRDefault="00DA3D2D" w:rsidP="00DA3D2D">
      <w:pPr>
        <w:shd w:val="clear" w:color="auto" w:fill="FFFFFF"/>
        <w:spacing w:before="270" w:after="360" w:line="240" w:lineRule="auto"/>
        <w:jc w:val="center"/>
        <w:outlineLvl w:val="0"/>
        <w:rPr>
          <w:rFonts w:ascii="Arial" w:eastAsia="Times New Roman" w:hAnsi="Arial" w:cs="Arial"/>
          <w:color w:val="222222"/>
          <w:kern w:val="36"/>
          <w:sz w:val="30"/>
          <w:szCs w:val="30"/>
        </w:rPr>
      </w:pPr>
      <w:r w:rsidRPr="00DA3D2D">
        <w:rPr>
          <w:rFonts w:ascii="Arial" w:eastAsia="Times New Roman" w:hAnsi="Arial" w:cs="Arial"/>
          <w:color w:val="222222"/>
          <w:kern w:val="36"/>
          <w:sz w:val="30"/>
          <w:szCs w:val="30"/>
        </w:rPr>
        <w:t xml:space="preserve">Why Stimming Is an Essential Part of My Life </w:t>
      </w:r>
      <w:proofErr w:type="gramStart"/>
      <w:r w:rsidRPr="00DA3D2D">
        <w:rPr>
          <w:rFonts w:ascii="Arial" w:eastAsia="Times New Roman" w:hAnsi="Arial" w:cs="Arial"/>
          <w:color w:val="222222"/>
          <w:kern w:val="36"/>
          <w:sz w:val="30"/>
          <w:szCs w:val="30"/>
        </w:rPr>
        <w:t>With</w:t>
      </w:r>
      <w:proofErr w:type="gramEnd"/>
      <w:r w:rsidRPr="00DA3D2D">
        <w:rPr>
          <w:rFonts w:ascii="Arial" w:eastAsia="Times New Roman" w:hAnsi="Arial" w:cs="Arial"/>
          <w:color w:val="222222"/>
          <w:kern w:val="36"/>
          <w:sz w:val="30"/>
          <w:szCs w:val="30"/>
        </w:rPr>
        <w:t xml:space="preserve"> Autism</w:t>
      </w:r>
    </w:p>
    <w:p w:rsidR="00DA3D2D" w:rsidRPr="00DA3D2D" w:rsidRDefault="00DA3D2D" w:rsidP="00DA3D2D">
      <w:pPr>
        <w:spacing w:before="150" w:after="0" w:line="240" w:lineRule="auto"/>
        <w:rPr>
          <w:rFonts w:ascii="Times New Roman" w:eastAsia="Times New Roman" w:hAnsi="Times New Roman" w:cs="Times New Roman"/>
          <w:sz w:val="24"/>
          <w:szCs w:val="24"/>
        </w:rPr>
      </w:pPr>
      <w:r w:rsidRPr="00DA3D2D">
        <w:rPr>
          <w:rFonts w:ascii="Times New Roman" w:eastAsia="Times New Roman" w:hAnsi="Times New Roman" w:cs="Times New Roman"/>
          <w:sz w:val="24"/>
          <w:szCs w:val="24"/>
        </w:rPr>
        <w:pict>
          <v:rect id="_x0000_i1025" style="width:539.25pt;height:.75pt" o:hrpct="0" o:hralign="center" o:hrstd="t" o:hrnoshade="t" o:hr="t" fillcolor="#444" stroked="f"/>
        </w:pict>
      </w:r>
    </w:p>
    <w:p w:rsidR="00DA3D2D" w:rsidRPr="00DA3D2D" w:rsidRDefault="00DA3D2D" w:rsidP="00DA3D2D">
      <w:pPr>
        <w:shd w:val="clear" w:color="auto" w:fill="FFFFFF"/>
        <w:spacing w:before="100" w:beforeAutospacing="1" w:after="100" w:afterAutospacing="1" w:line="420" w:lineRule="atLeast"/>
        <w:rPr>
          <w:rFonts w:ascii="Arial" w:eastAsia="Times New Roman" w:hAnsi="Arial" w:cs="Arial"/>
          <w:color w:val="222222"/>
          <w:sz w:val="24"/>
          <w:szCs w:val="24"/>
        </w:rPr>
      </w:pPr>
      <w:r w:rsidRPr="00DA3D2D">
        <w:rPr>
          <w:rFonts w:ascii="Arial" w:eastAsia="Times New Roman" w:hAnsi="Arial" w:cs="Arial"/>
          <w:color w:val="222222"/>
          <w:sz w:val="24"/>
          <w:szCs w:val="24"/>
        </w:rPr>
        <w:t xml:space="preserve">Stimming is a big part of my life. It is something I do all day every day. </w:t>
      </w:r>
      <w:proofErr w:type="gramStart"/>
      <w:r w:rsidRPr="00DA3D2D">
        <w:rPr>
          <w:rFonts w:ascii="Arial" w:eastAsia="Times New Roman" w:hAnsi="Arial" w:cs="Arial"/>
          <w:color w:val="222222"/>
          <w:sz w:val="24"/>
          <w:szCs w:val="24"/>
        </w:rPr>
        <w:t>I’ve</w:t>
      </w:r>
      <w:proofErr w:type="gramEnd"/>
      <w:r w:rsidRPr="00DA3D2D">
        <w:rPr>
          <w:rFonts w:ascii="Arial" w:eastAsia="Times New Roman" w:hAnsi="Arial" w:cs="Arial"/>
          <w:color w:val="222222"/>
          <w:sz w:val="24"/>
          <w:szCs w:val="24"/>
        </w:rPr>
        <w:t xml:space="preserve"> had a love-hate relationship with stimming. On the one (flapping) hand, </w:t>
      </w:r>
      <w:proofErr w:type="gramStart"/>
      <w:r w:rsidRPr="00DA3D2D">
        <w:rPr>
          <w:rFonts w:ascii="Arial" w:eastAsia="Times New Roman" w:hAnsi="Arial" w:cs="Arial"/>
          <w:color w:val="222222"/>
          <w:sz w:val="24"/>
          <w:szCs w:val="24"/>
        </w:rPr>
        <w:t>it is a coping mechanism that</w:t>
      </w:r>
      <w:proofErr w:type="gramEnd"/>
      <w:r w:rsidRPr="00DA3D2D">
        <w:rPr>
          <w:rFonts w:ascii="Arial" w:eastAsia="Times New Roman" w:hAnsi="Arial" w:cs="Arial"/>
          <w:color w:val="222222"/>
          <w:sz w:val="24"/>
          <w:szCs w:val="24"/>
        </w:rPr>
        <w:t xml:space="preserve"> is critical to my success in life. On the other, it seems to upset or bother </w:t>
      </w:r>
      <w:proofErr w:type="gramStart"/>
      <w:r w:rsidRPr="00DA3D2D">
        <w:rPr>
          <w:rFonts w:ascii="Arial" w:eastAsia="Times New Roman" w:hAnsi="Arial" w:cs="Arial"/>
          <w:color w:val="222222"/>
          <w:sz w:val="24"/>
          <w:szCs w:val="24"/>
        </w:rPr>
        <w:t>a lot of</w:t>
      </w:r>
      <w:proofErr w:type="gramEnd"/>
      <w:r w:rsidRPr="00DA3D2D">
        <w:rPr>
          <w:rFonts w:ascii="Arial" w:eastAsia="Times New Roman" w:hAnsi="Arial" w:cs="Arial"/>
          <w:color w:val="222222"/>
          <w:sz w:val="24"/>
          <w:szCs w:val="24"/>
        </w:rPr>
        <w:t xml:space="preserve"> people when they see me do it.</w:t>
      </w:r>
    </w:p>
    <w:p w:rsidR="00DA3D2D" w:rsidRDefault="00DA3D2D" w:rsidP="00DA3D2D">
      <w:pPr>
        <w:shd w:val="clear" w:color="auto" w:fill="FFFFFF"/>
        <w:spacing w:before="100" w:beforeAutospacing="1" w:after="100" w:afterAutospacing="1" w:line="420" w:lineRule="atLeast"/>
        <w:rPr>
          <w:rFonts w:ascii="Arial" w:eastAsia="Times New Roman" w:hAnsi="Arial" w:cs="Arial"/>
          <w:color w:val="222222"/>
          <w:sz w:val="24"/>
          <w:szCs w:val="24"/>
        </w:rPr>
      </w:pPr>
    </w:p>
    <w:p w:rsidR="00DA3D2D" w:rsidRPr="00DA3D2D" w:rsidRDefault="00DA3D2D" w:rsidP="00DA3D2D">
      <w:pPr>
        <w:shd w:val="clear" w:color="auto" w:fill="FFFFFF"/>
        <w:spacing w:before="100" w:beforeAutospacing="1" w:after="100" w:afterAutospacing="1" w:line="420" w:lineRule="atLeast"/>
        <w:rPr>
          <w:rFonts w:ascii="Arial" w:eastAsia="Times New Roman" w:hAnsi="Arial" w:cs="Arial"/>
          <w:color w:val="222222"/>
          <w:sz w:val="24"/>
          <w:szCs w:val="24"/>
        </w:rPr>
      </w:pPr>
      <w:r w:rsidRPr="00DA3D2D">
        <w:rPr>
          <w:rFonts w:ascii="Arial" w:eastAsia="Times New Roman" w:hAnsi="Arial" w:cs="Arial"/>
          <w:color w:val="222222"/>
          <w:sz w:val="24"/>
          <w:szCs w:val="24"/>
        </w:rPr>
        <w:t xml:space="preserve">When I stim in public, I get </w:t>
      </w:r>
      <w:proofErr w:type="gramStart"/>
      <w:r w:rsidRPr="00DA3D2D">
        <w:rPr>
          <w:rFonts w:ascii="Arial" w:eastAsia="Times New Roman" w:hAnsi="Arial" w:cs="Arial"/>
          <w:color w:val="222222"/>
          <w:sz w:val="24"/>
          <w:szCs w:val="24"/>
        </w:rPr>
        <w:t>a lot of</w:t>
      </w:r>
      <w:proofErr w:type="gramEnd"/>
      <w:r w:rsidRPr="00DA3D2D">
        <w:rPr>
          <w:rFonts w:ascii="Arial" w:eastAsia="Times New Roman" w:hAnsi="Arial" w:cs="Arial"/>
          <w:color w:val="222222"/>
          <w:sz w:val="24"/>
          <w:szCs w:val="24"/>
        </w:rPr>
        <w:t xml:space="preserve"> stares. Since most people </w:t>
      </w:r>
      <w:proofErr w:type="gramStart"/>
      <w:r w:rsidRPr="00DA3D2D">
        <w:rPr>
          <w:rFonts w:ascii="Arial" w:eastAsia="Times New Roman" w:hAnsi="Arial" w:cs="Arial"/>
          <w:color w:val="222222"/>
          <w:sz w:val="24"/>
          <w:szCs w:val="24"/>
        </w:rPr>
        <w:t>don’t</w:t>
      </w:r>
      <w:proofErr w:type="gramEnd"/>
      <w:r w:rsidRPr="00DA3D2D">
        <w:rPr>
          <w:rFonts w:ascii="Arial" w:eastAsia="Times New Roman" w:hAnsi="Arial" w:cs="Arial"/>
          <w:color w:val="222222"/>
          <w:sz w:val="24"/>
          <w:szCs w:val="24"/>
        </w:rPr>
        <w:t xml:space="preserve"> “see” my autism, when I stim, it looks very strange to them. </w:t>
      </w:r>
      <w:proofErr w:type="gramStart"/>
      <w:r w:rsidRPr="00DA3D2D">
        <w:rPr>
          <w:rFonts w:ascii="Arial" w:eastAsia="Times New Roman" w:hAnsi="Arial" w:cs="Arial"/>
          <w:color w:val="222222"/>
          <w:sz w:val="24"/>
          <w:szCs w:val="24"/>
        </w:rPr>
        <w:t>I’ve</w:t>
      </w:r>
      <w:proofErr w:type="gramEnd"/>
      <w:r w:rsidRPr="00DA3D2D">
        <w:rPr>
          <w:rFonts w:ascii="Arial" w:eastAsia="Times New Roman" w:hAnsi="Arial" w:cs="Arial"/>
          <w:color w:val="222222"/>
          <w:sz w:val="24"/>
          <w:szCs w:val="24"/>
        </w:rPr>
        <w:t xml:space="preserve"> even been told I was “imitating special needs people” and how rude that is. </w:t>
      </w:r>
      <w:proofErr w:type="gramStart"/>
      <w:r w:rsidRPr="00DA3D2D">
        <w:rPr>
          <w:rFonts w:ascii="Arial" w:eastAsia="Times New Roman" w:hAnsi="Arial" w:cs="Arial"/>
          <w:color w:val="222222"/>
          <w:sz w:val="24"/>
          <w:szCs w:val="24"/>
        </w:rPr>
        <w:t>This is one of the reasons I used to hide my stimming in public.</w:t>
      </w:r>
      <w:proofErr w:type="gramEnd"/>
      <w:r w:rsidRPr="00DA3D2D">
        <w:rPr>
          <w:rFonts w:ascii="Arial" w:eastAsia="Times New Roman" w:hAnsi="Arial" w:cs="Arial"/>
          <w:color w:val="222222"/>
          <w:sz w:val="24"/>
          <w:szCs w:val="24"/>
        </w:rPr>
        <w:t xml:space="preserve"> I was encouraged not to stim as a child. Up until very recently, stimming </w:t>
      </w:r>
      <w:proofErr w:type="gramStart"/>
      <w:r w:rsidRPr="00DA3D2D">
        <w:rPr>
          <w:rFonts w:ascii="Arial" w:eastAsia="Times New Roman" w:hAnsi="Arial" w:cs="Arial"/>
          <w:color w:val="222222"/>
          <w:sz w:val="24"/>
          <w:szCs w:val="24"/>
        </w:rPr>
        <w:t>has been seen</w:t>
      </w:r>
      <w:proofErr w:type="gramEnd"/>
      <w:r w:rsidRPr="00DA3D2D">
        <w:rPr>
          <w:rFonts w:ascii="Arial" w:eastAsia="Times New Roman" w:hAnsi="Arial" w:cs="Arial"/>
          <w:color w:val="222222"/>
          <w:sz w:val="24"/>
          <w:szCs w:val="24"/>
        </w:rPr>
        <w:t xml:space="preserve"> as a behavioral issue rather than a coping mechanism. I wish I had the words and ability as a child to tell my parents, doctors, teachers etc. that stimming would have helped the behaviors go away or at least deescalate the situation. Having to bottle up the stimming and emotions in public played a huge part in contributing to my intense meltdowns at home.</w:t>
      </w:r>
    </w:p>
    <w:p w:rsidR="00DA3D2D" w:rsidRDefault="00DA3D2D" w:rsidP="00DA3D2D">
      <w:pPr>
        <w:shd w:val="clear" w:color="auto" w:fill="FFFFFF"/>
        <w:spacing w:before="100" w:beforeAutospacing="1" w:after="100" w:afterAutospacing="1" w:line="420" w:lineRule="atLeast"/>
        <w:rPr>
          <w:rFonts w:ascii="Arial" w:eastAsia="Times New Roman" w:hAnsi="Arial" w:cs="Arial"/>
          <w:color w:val="222222"/>
          <w:sz w:val="24"/>
          <w:szCs w:val="24"/>
        </w:rPr>
      </w:pPr>
    </w:p>
    <w:p w:rsidR="00DA3D2D" w:rsidRPr="00DA3D2D" w:rsidRDefault="00DA3D2D" w:rsidP="00DA3D2D">
      <w:pPr>
        <w:shd w:val="clear" w:color="auto" w:fill="FFFFFF"/>
        <w:spacing w:before="100" w:beforeAutospacing="1" w:after="100" w:afterAutospacing="1" w:line="420" w:lineRule="atLeast"/>
        <w:rPr>
          <w:rFonts w:ascii="Arial" w:eastAsia="Times New Roman" w:hAnsi="Arial" w:cs="Arial"/>
          <w:color w:val="222222"/>
          <w:sz w:val="24"/>
          <w:szCs w:val="24"/>
        </w:rPr>
      </w:pPr>
      <w:r w:rsidRPr="00DA3D2D">
        <w:rPr>
          <w:rFonts w:ascii="Arial" w:eastAsia="Times New Roman" w:hAnsi="Arial" w:cs="Arial"/>
          <w:color w:val="222222"/>
          <w:sz w:val="24"/>
          <w:szCs w:val="24"/>
        </w:rPr>
        <w:t xml:space="preserve">My stimming is different based on what is causing it. Any emotional overload, be it happy or sad, is too much for me to handle. I feel things on a very deep level. Stimming helps me alleviate those intense emotions. When </w:t>
      </w:r>
      <w:proofErr w:type="gramStart"/>
      <w:r w:rsidRPr="00DA3D2D">
        <w:rPr>
          <w:rFonts w:ascii="Arial" w:eastAsia="Times New Roman" w:hAnsi="Arial" w:cs="Arial"/>
          <w:color w:val="222222"/>
          <w:sz w:val="24"/>
          <w:szCs w:val="24"/>
        </w:rPr>
        <w:t>I’m</w:t>
      </w:r>
      <w:proofErr w:type="gramEnd"/>
      <w:r w:rsidRPr="00DA3D2D">
        <w:rPr>
          <w:rFonts w:ascii="Arial" w:eastAsia="Times New Roman" w:hAnsi="Arial" w:cs="Arial"/>
          <w:color w:val="222222"/>
          <w:sz w:val="24"/>
          <w:szCs w:val="24"/>
        </w:rPr>
        <w:t xml:space="preserve"> happy, I tend to run, jump and squeal. If I like the way a word sounds, I repeat it. When </w:t>
      </w:r>
      <w:proofErr w:type="gramStart"/>
      <w:r w:rsidRPr="00DA3D2D">
        <w:rPr>
          <w:rFonts w:ascii="Arial" w:eastAsia="Times New Roman" w:hAnsi="Arial" w:cs="Arial"/>
          <w:color w:val="222222"/>
          <w:sz w:val="24"/>
          <w:szCs w:val="24"/>
        </w:rPr>
        <w:t>I’m</w:t>
      </w:r>
      <w:proofErr w:type="gramEnd"/>
      <w:r w:rsidRPr="00DA3D2D">
        <w:rPr>
          <w:rFonts w:ascii="Arial" w:eastAsia="Times New Roman" w:hAnsi="Arial" w:cs="Arial"/>
          <w:color w:val="222222"/>
          <w:sz w:val="24"/>
          <w:szCs w:val="24"/>
        </w:rPr>
        <w:t xml:space="preserve"> upset, I rock more and groan. When </w:t>
      </w:r>
      <w:proofErr w:type="gramStart"/>
      <w:r w:rsidRPr="00DA3D2D">
        <w:rPr>
          <w:rFonts w:ascii="Arial" w:eastAsia="Times New Roman" w:hAnsi="Arial" w:cs="Arial"/>
          <w:color w:val="222222"/>
          <w:sz w:val="24"/>
          <w:szCs w:val="24"/>
        </w:rPr>
        <w:t>I’m</w:t>
      </w:r>
      <w:proofErr w:type="gramEnd"/>
      <w:r w:rsidRPr="00DA3D2D">
        <w:rPr>
          <w:rFonts w:ascii="Arial" w:eastAsia="Times New Roman" w:hAnsi="Arial" w:cs="Arial"/>
          <w:color w:val="222222"/>
          <w:sz w:val="24"/>
          <w:szCs w:val="24"/>
        </w:rPr>
        <w:t xml:space="preserve"> nervous or </w:t>
      </w:r>
      <w:hyperlink r:id="rId4" w:tgtFrame="_blank" w:history="1">
        <w:r w:rsidRPr="00DA3D2D">
          <w:rPr>
            <w:rFonts w:ascii="Helvetica" w:eastAsia="Times New Roman" w:hAnsi="Helvetica" w:cs="Helvetica"/>
            <w:b/>
            <w:bCs/>
            <w:color w:val="0000FF"/>
            <w:sz w:val="24"/>
            <w:szCs w:val="24"/>
            <w:u w:val="single"/>
          </w:rPr>
          <w:t>overloaded sensory-wise</w:t>
        </w:r>
      </w:hyperlink>
      <w:r w:rsidRPr="00DA3D2D">
        <w:rPr>
          <w:rFonts w:ascii="Arial" w:eastAsia="Times New Roman" w:hAnsi="Arial" w:cs="Arial"/>
          <w:color w:val="222222"/>
          <w:sz w:val="24"/>
          <w:szCs w:val="24"/>
        </w:rPr>
        <w:t xml:space="preserve">, I stim with my fingers and hands. Sometimes my stimming indicates I want deep pressure. For people with autism, many of whom have communication </w:t>
      </w:r>
      <w:proofErr w:type="gramStart"/>
      <w:r w:rsidRPr="00DA3D2D">
        <w:rPr>
          <w:rFonts w:ascii="Arial" w:eastAsia="Times New Roman" w:hAnsi="Arial" w:cs="Arial"/>
          <w:color w:val="222222"/>
          <w:sz w:val="24"/>
          <w:szCs w:val="24"/>
        </w:rPr>
        <w:t>issues,</w:t>
      </w:r>
      <w:proofErr w:type="gramEnd"/>
      <w:r w:rsidRPr="00DA3D2D">
        <w:rPr>
          <w:rFonts w:ascii="Arial" w:eastAsia="Times New Roman" w:hAnsi="Arial" w:cs="Arial"/>
          <w:color w:val="222222"/>
          <w:sz w:val="24"/>
          <w:szCs w:val="24"/>
        </w:rPr>
        <w:t xml:space="preserve"> our stimming is a language unto itself. </w:t>
      </w:r>
      <w:proofErr w:type="gramStart"/>
      <w:r w:rsidRPr="00DA3D2D">
        <w:rPr>
          <w:rFonts w:ascii="Arial" w:eastAsia="Times New Roman" w:hAnsi="Arial" w:cs="Arial"/>
          <w:color w:val="222222"/>
          <w:sz w:val="24"/>
          <w:szCs w:val="24"/>
        </w:rPr>
        <w:t>It’s</w:t>
      </w:r>
      <w:proofErr w:type="gramEnd"/>
      <w:r w:rsidRPr="00DA3D2D">
        <w:rPr>
          <w:rFonts w:ascii="Arial" w:eastAsia="Times New Roman" w:hAnsi="Arial" w:cs="Arial"/>
          <w:color w:val="222222"/>
          <w:sz w:val="24"/>
          <w:szCs w:val="24"/>
        </w:rPr>
        <w:t xml:space="preserve"> time for the world to learn our language instead of insisting we don’t use it.</w:t>
      </w:r>
    </w:p>
    <w:p w:rsidR="00DA3D2D" w:rsidRPr="00DA3D2D" w:rsidRDefault="00DA3D2D" w:rsidP="00DA3D2D">
      <w:pPr>
        <w:shd w:val="clear" w:color="auto" w:fill="FFFFFF"/>
        <w:spacing w:before="100" w:beforeAutospacing="1" w:after="100" w:afterAutospacing="1" w:line="420" w:lineRule="atLeast"/>
        <w:rPr>
          <w:rFonts w:ascii="Arial" w:eastAsia="Times New Roman" w:hAnsi="Arial" w:cs="Arial"/>
          <w:color w:val="222222"/>
          <w:sz w:val="24"/>
          <w:szCs w:val="24"/>
        </w:rPr>
      </w:pPr>
      <w:r w:rsidRPr="00DA3D2D">
        <w:rPr>
          <w:rFonts w:ascii="Arial" w:eastAsia="Times New Roman" w:hAnsi="Arial" w:cs="Arial"/>
          <w:color w:val="222222"/>
          <w:sz w:val="24"/>
          <w:szCs w:val="24"/>
        </w:rPr>
        <w:lastRenderedPageBreak/>
        <w:t xml:space="preserve">The biggest thing I want people to take away is when I am stimming, it </w:t>
      </w:r>
      <w:proofErr w:type="gramStart"/>
      <w:r w:rsidRPr="00DA3D2D">
        <w:rPr>
          <w:rFonts w:ascii="Arial" w:eastAsia="Times New Roman" w:hAnsi="Arial" w:cs="Arial"/>
          <w:color w:val="222222"/>
          <w:sz w:val="24"/>
          <w:szCs w:val="24"/>
        </w:rPr>
        <w:t>doesn’t</w:t>
      </w:r>
      <w:proofErr w:type="gramEnd"/>
      <w:r w:rsidRPr="00DA3D2D">
        <w:rPr>
          <w:rFonts w:ascii="Arial" w:eastAsia="Times New Roman" w:hAnsi="Arial" w:cs="Arial"/>
          <w:color w:val="222222"/>
          <w:sz w:val="24"/>
          <w:szCs w:val="24"/>
        </w:rPr>
        <w:t xml:space="preserve"> mean something is wrong or I’m having a difficult day. It means </w:t>
      </w:r>
      <w:proofErr w:type="gramStart"/>
      <w:r w:rsidRPr="00DA3D2D">
        <w:rPr>
          <w:rFonts w:ascii="Arial" w:eastAsia="Times New Roman" w:hAnsi="Arial" w:cs="Arial"/>
          <w:color w:val="222222"/>
          <w:sz w:val="24"/>
          <w:szCs w:val="24"/>
        </w:rPr>
        <w:t>I’m</w:t>
      </w:r>
      <w:proofErr w:type="gramEnd"/>
      <w:r w:rsidRPr="00DA3D2D">
        <w:rPr>
          <w:rFonts w:ascii="Arial" w:eastAsia="Times New Roman" w:hAnsi="Arial" w:cs="Arial"/>
          <w:color w:val="222222"/>
          <w:sz w:val="24"/>
          <w:szCs w:val="24"/>
        </w:rPr>
        <w:t xml:space="preserve"> letting myself be autistic. </w:t>
      </w:r>
      <w:proofErr w:type="gramStart"/>
      <w:r w:rsidRPr="00DA3D2D">
        <w:rPr>
          <w:rFonts w:ascii="Arial" w:eastAsia="Times New Roman" w:hAnsi="Arial" w:cs="Arial"/>
          <w:color w:val="222222"/>
          <w:sz w:val="24"/>
          <w:szCs w:val="24"/>
        </w:rPr>
        <w:t>I’m</w:t>
      </w:r>
      <w:proofErr w:type="gramEnd"/>
      <w:r w:rsidRPr="00DA3D2D">
        <w:rPr>
          <w:rFonts w:ascii="Arial" w:eastAsia="Times New Roman" w:hAnsi="Arial" w:cs="Arial"/>
          <w:color w:val="222222"/>
          <w:sz w:val="24"/>
          <w:szCs w:val="24"/>
        </w:rPr>
        <w:t xml:space="preserve"> not trying to hide it just because the public doesn’t understand what is going on. If a little flapping in public stops a meltdown later on at home, </w:t>
      </w:r>
      <w:proofErr w:type="gramStart"/>
      <w:r w:rsidRPr="00DA3D2D">
        <w:rPr>
          <w:rFonts w:ascii="Arial" w:eastAsia="Times New Roman" w:hAnsi="Arial" w:cs="Arial"/>
          <w:color w:val="222222"/>
          <w:sz w:val="24"/>
          <w:szCs w:val="24"/>
        </w:rPr>
        <w:t>I’m</w:t>
      </w:r>
      <w:proofErr w:type="gramEnd"/>
      <w:r w:rsidRPr="00DA3D2D">
        <w:rPr>
          <w:rFonts w:ascii="Arial" w:eastAsia="Times New Roman" w:hAnsi="Arial" w:cs="Arial"/>
          <w:color w:val="222222"/>
          <w:sz w:val="24"/>
          <w:szCs w:val="24"/>
        </w:rPr>
        <w:t xml:space="preserve"> all for it. As part of the neurodiversity movement, we want to do away with the </w:t>
      </w:r>
      <w:hyperlink r:id="rId5" w:tgtFrame="_blank" w:history="1">
        <w:r w:rsidRPr="00DA3D2D">
          <w:rPr>
            <w:rFonts w:ascii="Helvetica" w:eastAsia="Times New Roman" w:hAnsi="Helvetica" w:cs="Helvetica"/>
            <w:b/>
            <w:bCs/>
            <w:color w:val="0000FF"/>
            <w:sz w:val="24"/>
            <w:szCs w:val="24"/>
            <w:u w:val="single"/>
          </w:rPr>
          <w:t>stigma of stimming</w:t>
        </w:r>
      </w:hyperlink>
      <w:r w:rsidRPr="00DA3D2D">
        <w:rPr>
          <w:rFonts w:ascii="Arial" w:eastAsia="Times New Roman" w:hAnsi="Arial" w:cs="Arial"/>
          <w:color w:val="222222"/>
          <w:sz w:val="24"/>
          <w:szCs w:val="24"/>
        </w:rPr>
        <w:t>. It is part of who we are and we are not ashamed.</w:t>
      </w:r>
    </w:p>
    <w:p w:rsidR="00DA3D2D" w:rsidRDefault="00DA3D2D">
      <w:pPr>
        <w:rPr>
          <w:sz w:val="24"/>
          <w:szCs w:val="24"/>
        </w:rPr>
      </w:pPr>
    </w:p>
    <w:p w:rsidR="008603F9" w:rsidRPr="00DA3D2D" w:rsidRDefault="00DA3D2D">
      <w:pPr>
        <w:rPr>
          <w:sz w:val="24"/>
          <w:szCs w:val="24"/>
        </w:rPr>
      </w:pPr>
      <w:r w:rsidRPr="00DA3D2D">
        <w:rPr>
          <w:sz w:val="24"/>
          <w:szCs w:val="24"/>
        </w:rPr>
        <w:t xml:space="preserve">By Molly D. </w:t>
      </w:r>
      <w:proofErr w:type="spellStart"/>
      <w:r w:rsidRPr="00DA3D2D">
        <w:rPr>
          <w:sz w:val="24"/>
          <w:szCs w:val="24"/>
        </w:rPr>
        <w:t>D</w:t>
      </w:r>
      <w:r w:rsidR="007F5BC9">
        <w:rPr>
          <w:sz w:val="24"/>
          <w:szCs w:val="24"/>
        </w:rPr>
        <w:t>a</w:t>
      </w:r>
      <w:bookmarkStart w:id="0" w:name="_GoBack"/>
      <w:bookmarkEnd w:id="0"/>
      <w:r w:rsidRPr="00DA3D2D">
        <w:rPr>
          <w:sz w:val="24"/>
          <w:szCs w:val="24"/>
        </w:rPr>
        <w:t>nn-Pipinias</w:t>
      </w:r>
      <w:proofErr w:type="spellEnd"/>
    </w:p>
    <w:sectPr w:rsidR="008603F9" w:rsidRPr="00DA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2D"/>
    <w:rsid w:val="0043729D"/>
    <w:rsid w:val="005057AE"/>
    <w:rsid w:val="007F5BC9"/>
    <w:rsid w:val="008603F9"/>
    <w:rsid w:val="00A27F74"/>
    <w:rsid w:val="00D4324E"/>
    <w:rsid w:val="00DA3D2D"/>
    <w:rsid w:val="00FB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62EE"/>
  <w15:chartTrackingRefBased/>
  <w15:docId w15:val="{9048265F-BFAA-4BF0-B552-1D46CDB8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8971">
      <w:bodyDiv w:val="1"/>
      <w:marLeft w:val="0"/>
      <w:marRight w:val="0"/>
      <w:marTop w:val="0"/>
      <w:marBottom w:val="0"/>
      <w:divBdr>
        <w:top w:val="none" w:sz="0" w:space="0" w:color="auto"/>
        <w:left w:val="none" w:sz="0" w:space="0" w:color="auto"/>
        <w:bottom w:val="none" w:sz="0" w:space="0" w:color="auto"/>
        <w:right w:val="none" w:sz="0" w:space="0" w:color="auto"/>
      </w:divBdr>
      <w:divsChild>
        <w:div w:id="2141259667">
          <w:marLeft w:val="0"/>
          <w:marRight w:val="0"/>
          <w:marTop w:val="0"/>
          <w:marBottom w:val="0"/>
          <w:divBdr>
            <w:top w:val="none" w:sz="0" w:space="0" w:color="auto"/>
            <w:left w:val="none" w:sz="0" w:space="0" w:color="auto"/>
            <w:bottom w:val="none" w:sz="0" w:space="0" w:color="auto"/>
            <w:right w:val="none" w:sz="0" w:space="0" w:color="auto"/>
          </w:divBdr>
        </w:div>
        <w:div w:id="1315839895">
          <w:marLeft w:val="0"/>
          <w:marRight w:val="0"/>
          <w:marTop w:val="0"/>
          <w:marBottom w:val="0"/>
          <w:divBdr>
            <w:top w:val="none" w:sz="0" w:space="0" w:color="auto"/>
            <w:left w:val="none" w:sz="0" w:space="0" w:color="auto"/>
            <w:bottom w:val="none" w:sz="0" w:space="0" w:color="auto"/>
            <w:right w:val="none" w:sz="0" w:space="0" w:color="auto"/>
          </w:divBdr>
          <w:divsChild>
            <w:div w:id="7973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mighty.com/2019/01/autism-stimming/" TargetMode="External"/><Relationship Id="rId4" Type="http://schemas.openxmlformats.org/officeDocument/2006/relationships/hyperlink" Target="https://themighty.com/2018/07/sensory-overload-how-to-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cp:lastPrinted>2019-08-01T13:08:00Z</cp:lastPrinted>
  <dcterms:created xsi:type="dcterms:W3CDTF">2019-08-01T13:08:00Z</dcterms:created>
  <dcterms:modified xsi:type="dcterms:W3CDTF">2019-08-01T13:08:00Z</dcterms:modified>
</cp:coreProperties>
</file>